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E0" w:rsidRPr="00D2146A" w:rsidRDefault="00E328E0" w:rsidP="00D1264A">
      <w:pPr>
        <w:jc w:val="center"/>
        <w:rPr>
          <w:b/>
          <w:sz w:val="32"/>
        </w:rPr>
      </w:pPr>
      <w:r w:rsidRPr="00D2146A">
        <w:rPr>
          <w:b/>
          <w:sz w:val="32"/>
        </w:rPr>
        <w:t>Заявка</w:t>
      </w:r>
    </w:p>
    <w:p w:rsidR="0020592B" w:rsidRPr="00D2146A" w:rsidRDefault="00F443DD" w:rsidP="00E328E0">
      <w:pPr>
        <w:jc w:val="center"/>
        <w:rPr>
          <w:b/>
          <w:sz w:val="28"/>
        </w:rPr>
      </w:pPr>
      <w:r w:rsidRPr="00F443DD">
        <w:rPr>
          <w:b/>
          <w:sz w:val="28"/>
        </w:rPr>
        <w:t>на выполнение работ по обеспечению телефонной связью</w:t>
      </w:r>
    </w:p>
    <w:p w:rsidR="0020592B" w:rsidRPr="00D2146A" w:rsidRDefault="0020592B" w:rsidP="00C350F9"/>
    <w:p w:rsidR="0020592B" w:rsidRPr="00F443DD" w:rsidRDefault="0020592B" w:rsidP="00E328E0">
      <w:pPr>
        <w:suppressAutoHyphens/>
        <w:snapToGrid w:val="0"/>
        <w:spacing w:after="120"/>
        <w:rPr>
          <w:b/>
        </w:rPr>
      </w:pPr>
      <w:r w:rsidRPr="00D2146A">
        <w:rPr>
          <w:b/>
        </w:rPr>
        <w:t>I.</w:t>
      </w:r>
      <w:r w:rsidR="00E328E0" w:rsidRPr="00D2146A">
        <w:rPr>
          <w:b/>
        </w:rPr>
        <w:t xml:space="preserve"> </w:t>
      </w:r>
      <w:r w:rsidR="00F443DD">
        <w:rPr>
          <w:b/>
        </w:rPr>
        <w:t>Подразделение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1"/>
        <w:gridCol w:w="4245"/>
        <w:gridCol w:w="3070"/>
      </w:tblGrid>
      <w:tr w:rsidR="00083726" w:rsidRPr="00D2146A" w:rsidTr="00083726">
        <w:trPr>
          <w:trHeight w:val="270"/>
        </w:trPr>
        <w:tc>
          <w:tcPr>
            <w:tcW w:w="1395" w:type="pct"/>
            <w:tcBorders>
              <w:bottom w:val="nil"/>
            </w:tcBorders>
            <w:shd w:val="clear" w:color="auto" w:fill="FFFFFF"/>
          </w:tcPr>
          <w:p w:rsidR="00083726" w:rsidRPr="00D2146A" w:rsidRDefault="00083726" w:rsidP="00F856F7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Код подразделения</w:t>
            </w:r>
          </w:p>
        </w:tc>
        <w:tc>
          <w:tcPr>
            <w:tcW w:w="2092" w:type="pct"/>
            <w:tcBorders>
              <w:bottom w:val="nil"/>
            </w:tcBorders>
            <w:shd w:val="clear" w:color="auto" w:fill="FFFFFF"/>
          </w:tcPr>
          <w:p w:rsidR="00083726" w:rsidRPr="00D2146A" w:rsidRDefault="00083726" w:rsidP="00F443DD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</w:t>
            </w:r>
            <w:r w:rsidRPr="00D2146A">
              <w:rPr>
                <w:rFonts w:eastAsia="Times New Roman"/>
                <w:lang w:eastAsia="ar-SA"/>
              </w:rPr>
              <w:t xml:space="preserve">аименование </w:t>
            </w:r>
            <w:r>
              <w:rPr>
                <w:rFonts w:eastAsia="Times New Roman"/>
                <w:lang w:eastAsia="ar-SA"/>
              </w:rPr>
              <w:t>подразделения</w:t>
            </w:r>
          </w:p>
        </w:tc>
        <w:tc>
          <w:tcPr>
            <w:tcW w:w="1513" w:type="pct"/>
            <w:tcBorders>
              <w:bottom w:val="nil"/>
            </w:tcBorders>
            <w:shd w:val="clear" w:color="auto" w:fill="FFFFFF"/>
          </w:tcPr>
          <w:p w:rsidR="00083726" w:rsidRDefault="00083726" w:rsidP="00F443DD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Контактный телефон</w:t>
            </w:r>
          </w:p>
        </w:tc>
      </w:tr>
      <w:tr w:rsidR="00083726" w:rsidRPr="00D2146A" w:rsidTr="00083726">
        <w:trPr>
          <w:trHeight w:val="296"/>
        </w:trPr>
        <w:tc>
          <w:tcPr>
            <w:tcW w:w="1395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83726" w:rsidRPr="00EB071F" w:rsidRDefault="00083726" w:rsidP="00F856F7">
            <w:pPr>
              <w:suppressAutoHyphens/>
              <w:rPr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>0000</w:t>
            </w:r>
          </w:p>
        </w:tc>
        <w:tc>
          <w:tcPr>
            <w:tcW w:w="2092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83726" w:rsidRDefault="00083726" w:rsidP="00E328E0">
            <w:pPr>
              <w:suppressAutoHyphens/>
              <w:rPr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>Кафедра</w:t>
            </w:r>
          </w:p>
        </w:tc>
        <w:tc>
          <w:tcPr>
            <w:tcW w:w="151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83726" w:rsidRDefault="00083726" w:rsidP="00E328E0">
            <w:pPr>
              <w:suppressAutoHyphens/>
              <w:rPr>
                <w:b/>
                <w:i/>
                <w:color w:val="538135"/>
              </w:rPr>
            </w:pPr>
            <w:r>
              <w:rPr>
                <w:b/>
                <w:i/>
                <w:color w:val="538135"/>
              </w:rPr>
              <w:t xml:space="preserve">+7 (423) </w:t>
            </w:r>
          </w:p>
        </w:tc>
      </w:tr>
    </w:tbl>
    <w:p w:rsidR="00E328E0" w:rsidRPr="00D2146A" w:rsidRDefault="00E328E0" w:rsidP="00E328E0">
      <w:pPr>
        <w:suppressAutoHyphens/>
        <w:snapToGrid w:val="0"/>
        <w:spacing w:before="240" w:after="120"/>
        <w:rPr>
          <w:b/>
        </w:rPr>
      </w:pPr>
      <w:r w:rsidRPr="00D2146A">
        <w:rPr>
          <w:b/>
        </w:rPr>
        <w:t xml:space="preserve">II. </w:t>
      </w:r>
      <w:r w:rsidR="00F443DD">
        <w:rPr>
          <w:b/>
        </w:rPr>
        <w:t>Наименование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  <w:gridCol w:w="3383"/>
        <w:gridCol w:w="3381"/>
      </w:tblGrid>
      <w:tr w:rsidR="00F443DD" w:rsidRPr="00D2146A" w:rsidTr="00F443DD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443DD" w:rsidRDefault="00874F6F" w:rsidP="00E328E0">
            <w:pPr>
              <w:suppressAutoHyphens/>
            </w:pPr>
            <w:sdt>
              <w:sdtPr>
                <w:id w:val="-5920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43DD" w:rsidRPr="00D2146A">
              <w:t xml:space="preserve"> </w:t>
            </w:r>
            <w:r w:rsidR="00F443DD" w:rsidRPr="00F443DD">
              <w:t>Выделить телефонный (городской, внутренний) номер и установить его в аудитории</w:t>
            </w:r>
            <w:r w:rsidR="00F443DD">
              <w:t xml:space="preserve"> _______</w:t>
            </w:r>
          </w:p>
        </w:tc>
      </w:tr>
      <w:tr w:rsidR="00134A91" w:rsidRPr="00D2146A" w:rsidTr="00134A91">
        <w:trPr>
          <w:trHeight w:val="198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34A91" w:rsidRPr="00F443DD" w:rsidRDefault="00134A91" w:rsidP="00F443DD">
            <w:pPr>
              <w:ind w:left="3289"/>
              <w:rPr>
                <w:vertAlign w:val="superscript"/>
              </w:rPr>
            </w:pPr>
            <w:r w:rsidRPr="00F443DD">
              <w:rPr>
                <w:vertAlign w:val="superscript"/>
              </w:rPr>
              <w:t>нужное подчеркнуть</w:t>
            </w:r>
          </w:p>
        </w:tc>
      </w:tr>
      <w:tr w:rsidR="00F443DD" w:rsidRPr="00D2146A" w:rsidTr="00134A91">
        <w:trPr>
          <w:trHeight w:val="23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3DD" w:rsidRPr="00F443DD" w:rsidRDefault="00F443DD" w:rsidP="00E328E0">
            <w:pPr>
              <w:rPr>
                <w:i/>
              </w:rPr>
            </w:pPr>
            <w:r w:rsidRPr="00F443DD">
              <w:rPr>
                <w:i/>
              </w:rPr>
              <w:t>УТВЕРЖДАЮ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443DD" w:rsidRPr="00F443DD" w:rsidRDefault="00450BFE" w:rsidP="00F443DD">
            <w:pPr>
              <w:jc w:val="right"/>
              <w:rPr>
                <w:i/>
              </w:rPr>
            </w:pPr>
            <w:r>
              <w:rPr>
                <w:i/>
              </w:rPr>
              <w:t>Проректор по ЦР</w:t>
            </w:r>
            <w:r w:rsidR="004C1B7D">
              <w:rPr>
                <w:i/>
              </w:rPr>
              <w:t>ИП</w:t>
            </w:r>
          </w:p>
          <w:p w:rsidR="00F443DD" w:rsidRPr="00D2146A" w:rsidRDefault="00F443DD" w:rsidP="00F443DD">
            <w:pPr>
              <w:jc w:val="right"/>
            </w:pPr>
            <w:r w:rsidRPr="00F443DD">
              <w:rPr>
                <w:i/>
              </w:rPr>
              <w:t>В.В. Крюков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F443DD" w:rsidRPr="00134A91" w:rsidRDefault="00134A91" w:rsidP="00134A91">
            <w:pPr>
              <w:jc w:val="center"/>
              <w:rPr>
                <w:i/>
                <w:vertAlign w:val="superscript"/>
              </w:rPr>
            </w:pPr>
            <w:r w:rsidRPr="00134A91">
              <w:rPr>
                <w:i/>
                <w:vertAlign w:val="superscript"/>
              </w:rPr>
              <w:t>п</w:t>
            </w:r>
            <w:r w:rsidR="00F443DD" w:rsidRPr="00134A91">
              <w:rPr>
                <w:i/>
                <w:vertAlign w:val="superscript"/>
              </w:rPr>
              <w:t>одпись, дата</w:t>
            </w:r>
          </w:p>
        </w:tc>
      </w:tr>
    </w:tbl>
    <w:p w:rsidR="00F443DD" w:rsidRDefault="00F443DD" w:rsidP="00F443DD">
      <w:pPr>
        <w:suppressAutoHyphens/>
        <w:snapToGri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  <w:gridCol w:w="3383"/>
        <w:gridCol w:w="3381"/>
      </w:tblGrid>
      <w:tr w:rsidR="00F443DD" w:rsidRPr="00D2146A" w:rsidTr="00134A91">
        <w:trPr>
          <w:trHeight w:val="37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43DD" w:rsidRDefault="00874F6F" w:rsidP="00134A91">
            <w:pPr>
              <w:suppressAutoHyphens/>
            </w:pPr>
            <w:sdt>
              <w:sdtPr>
                <w:id w:val="110947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43DD" w:rsidRPr="00D2146A">
              <w:t xml:space="preserve"> </w:t>
            </w:r>
            <w:r w:rsidR="00134A91">
              <w:t xml:space="preserve">Установить параллельный телефон на номер </w:t>
            </w:r>
            <w:r w:rsidR="00134A91" w:rsidRPr="00134A91">
              <w:t xml:space="preserve">__________________ в аудиторию </w:t>
            </w:r>
            <w:r w:rsidR="00F443DD" w:rsidRPr="00134A91">
              <w:t>_______</w:t>
            </w:r>
          </w:p>
        </w:tc>
      </w:tr>
      <w:tr w:rsidR="00F443DD" w:rsidRPr="00D2146A" w:rsidTr="00134A91">
        <w:trPr>
          <w:trHeight w:val="23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43DD" w:rsidRPr="00F443DD" w:rsidRDefault="00F443DD" w:rsidP="00FE22A2">
            <w:pPr>
              <w:rPr>
                <w:i/>
              </w:rPr>
            </w:pPr>
            <w:r w:rsidRPr="00F443DD">
              <w:rPr>
                <w:i/>
              </w:rPr>
              <w:t>УТВЕРЖДАЮ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443DD" w:rsidRDefault="00134A91" w:rsidP="00FE22A2">
            <w:pPr>
              <w:jc w:val="right"/>
              <w:rPr>
                <w:i/>
              </w:rPr>
            </w:pPr>
            <w:r>
              <w:rPr>
                <w:i/>
              </w:rPr>
              <w:t>Руководитель ЦИТО</w:t>
            </w:r>
          </w:p>
          <w:p w:rsidR="00134A91" w:rsidRPr="00D2146A" w:rsidRDefault="00134A91" w:rsidP="00FE22A2">
            <w:pPr>
              <w:jc w:val="right"/>
            </w:pPr>
            <w:r>
              <w:rPr>
                <w:i/>
              </w:rPr>
              <w:t>Д.В. Гмарь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134A91" w:rsidRPr="00134A91" w:rsidRDefault="00134A91" w:rsidP="00134A91">
            <w:pPr>
              <w:jc w:val="center"/>
              <w:rPr>
                <w:i/>
              </w:rPr>
            </w:pPr>
          </w:p>
          <w:p w:rsidR="00F443DD" w:rsidRPr="00134A91" w:rsidRDefault="00134A91" w:rsidP="00134A91">
            <w:pPr>
              <w:jc w:val="center"/>
              <w:rPr>
                <w:i/>
                <w:vertAlign w:val="superscript"/>
              </w:rPr>
            </w:pPr>
            <w:r w:rsidRPr="00134A91">
              <w:rPr>
                <w:i/>
                <w:vertAlign w:val="superscript"/>
              </w:rPr>
              <w:t>подпись, дата</w:t>
            </w:r>
          </w:p>
        </w:tc>
      </w:tr>
    </w:tbl>
    <w:p w:rsidR="00F443DD" w:rsidRDefault="00F443DD" w:rsidP="00134A91">
      <w:pPr>
        <w:suppressAutoHyphens/>
        <w:snapToGrid w:val="0"/>
        <w:rPr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F443DD" w:rsidRPr="00D2146A" w:rsidTr="00134A91">
        <w:trPr>
          <w:trHeight w:val="495"/>
        </w:trPr>
        <w:tc>
          <w:tcPr>
            <w:tcW w:w="5000" w:type="pct"/>
            <w:shd w:val="clear" w:color="auto" w:fill="FFFFFF"/>
          </w:tcPr>
          <w:p w:rsidR="00F443DD" w:rsidRDefault="00874F6F" w:rsidP="00134A91">
            <w:pPr>
              <w:suppressAutoHyphens/>
            </w:pPr>
            <w:sdt>
              <w:sdtPr>
                <w:id w:val="1000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43DD" w:rsidRPr="00D2146A">
              <w:t xml:space="preserve"> </w:t>
            </w:r>
            <w:r w:rsidR="00134A91">
              <w:t>Перенести телефон из</w:t>
            </w:r>
            <w:r w:rsidR="00F443DD" w:rsidRPr="00F443DD">
              <w:t xml:space="preserve"> аудитории</w:t>
            </w:r>
            <w:r w:rsidR="00F443DD">
              <w:t xml:space="preserve"> _______</w:t>
            </w:r>
            <w:r w:rsidR="00134A91">
              <w:t xml:space="preserve"> в аудиторию _______</w:t>
            </w:r>
          </w:p>
        </w:tc>
      </w:tr>
    </w:tbl>
    <w:p w:rsidR="00134A91" w:rsidRDefault="00134A91" w:rsidP="00134A91">
      <w:pPr>
        <w:suppressAutoHyphens/>
        <w:snapToGrid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134A91" w:rsidRPr="00D2146A" w:rsidTr="00F856F7">
        <w:trPr>
          <w:trHeight w:val="1783"/>
        </w:trPr>
        <w:tc>
          <w:tcPr>
            <w:tcW w:w="5000" w:type="pct"/>
            <w:shd w:val="clear" w:color="auto" w:fill="FFFFFF"/>
          </w:tcPr>
          <w:p w:rsidR="00134A91" w:rsidRDefault="00874F6F" w:rsidP="00F856F7">
            <w:pPr>
              <w:suppressAutoHyphens/>
            </w:pPr>
            <w:sdt>
              <w:sdtPr>
                <w:id w:val="130404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A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4A91" w:rsidRPr="00D2146A">
              <w:t xml:space="preserve"> </w:t>
            </w:r>
            <w:r w:rsidR="00F856F7">
              <w:t>Обновить информацию в телефонном справочнике</w:t>
            </w:r>
          </w:p>
          <w:p w:rsidR="00F856F7" w:rsidRPr="00F856F7" w:rsidRDefault="00F856F7" w:rsidP="00F856F7">
            <w:pPr>
              <w:suppressAutoHyphens/>
            </w:pPr>
            <w:r w:rsidRPr="00F856F7">
              <w:t>Номер телефона __________________ Номер аудитории _______</w:t>
            </w:r>
          </w:p>
          <w:p w:rsidR="00F856F7" w:rsidRDefault="00F856F7" w:rsidP="00F856F7">
            <w:pPr>
              <w:suppressAutoHyphens/>
            </w:pPr>
            <w:r w:rsidRPr="00F856F7">
              <w:t>Список сотрудников, которые</w:t>
            </w:r>
            <w:r>
              <w:rPr>
                <w:i/>
              </w:rPr>
              <w:t xml:space="preserve"> </w:t>
            </w:r>
            <w:r w:rsidRPr="00F856F7">
              <w:t>будут доступны по данному номеру</w:t>
            </w:r>
          </w:p>
          <w:p w:rsidR="00F856F7" w:rsidRDefault="00F856F7" w:rsidP="00F856F7">
            <w:pPr>
              <w:suppressAutoHyphens/>
            </w:pPr>
            <w:r>
              <w:t>1. __________________________     4. __________________________</w:t>
            </w:r>
          </w:p>
          <w:p w:rsidR="00F856F7" w:rsidRDefault="00F856F7" w:rsidP="00F856F7">
            <w:pPr>
              <w:suppressAutoHyphens/>
            </w:pPr>
            <w:r>
              <w:t>2. __________________________     5. __________________________</w:t>
            </w:r>
          </w:p>
          <w:p w:rsidR="00F856F7" w:rsidRDefault="00F856F7" w:rsidP="00F856F7">
            <w:pPr>
              <w:suppressAutoHyphens/>
            </w:pPr>
            <w:r>
              <w:t>3. __________________________     6. __________________________</w:t>
            </w:r>
          </w:p>
        </w:tc>
      </w:tr>
    </w:tbl>
    <w:p w:rsidR="00DA0A3D" w:rsidRPr="00D2146A" w:rsidRDefault="00DA0A3D" w:rsidP="00DA0A3D">
      <w:pPr>
        <w:suppressAutoHyphens/>
        <w:snapToGrid w:val="0"/>
        <w:spacing w:before="240" w:after="120"/>
        <w:rPr>
          <w:b/>
        </w:rPr>
      </w:pPr>
      <w:r w:rsidRPr="00D2146A">
        <w:rPr>
          <w:b/>
        </w:rPr>
        <w:t>II</w:t>
      </w:r>
      <w:r w:rsidRPr="00D2146A">
        <w:rPr>
          <w:b/>
          <w:lang w:val="en-US"/>
        </w:rPr>
        <w:t>I</w:t>
      </w:r>
      <w:r w:rsidRPr="00D2146A">
        <w:rPr>
          <w:b/>
        </w:rPr>
        <w:t xml:space="preserve">. </w:t>
      </w:r>
      <w:r w:rsidR="00F856F7">
        <w:rPr>
          <w:b/>
        </w:rPr>
        <w:t>Обоснование для выполнения работ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82"/>
        <w:gridCol w:w="3383"/>
        <w:gridCol w:w="3381"/>
      </w:tblGrid>
      <w:tr w:rsidR="00162B9D" w:rsidRPr="00D2146A" w:rsidTr="00162B9D">
        <w:trPr>
          <w:trHeight w:val="327"/>
        </w:trPr>
        <w:tc>
          <w:tcPr>
            <w:tcW w:w="10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2B9D" w:rsidRPr="00F856F7" w:rsidRDefault="00F856F7" w:rsidP="00162B9D">
            <w:pPr>
              <w:rPr>
                <w:b/>
                <w:i/>
                <w:color w:val="538135" w:themeColor="accent6" w:themeShade="BF"/>
              </w:rPr>
            </w:pPr>
            <w:r w:rsidRPr="00F856F7">
              <w:rPr>
                <w:b/>
                <w:i/>
                <w:color w:val="538135" w:themeColor="accent6" w:themeShade="BF"/>
              </w:rPr>
              <w:t>Обоснование</w:t>
            </w:r>
          </w:p>
        </w:tc>
      </w:tr>
      <w:tr w:rsidR="00F856F7" w:rsidRPr="00134A91" w:rsidTr="00F8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56F7" w:rsidRPr="00083726" w:rsidRDefault="00F856F7" w:rsidP="00FE22A2">
            <w:pPr>
              <w:rPr>
                <w:b/>
                <w:i/>
                <w:color w:val="538135" w:themeColor="accent6" w:themeShade="BF"/>
              </w:rPr>
            </w:pPr>
            <w:r w:rsidRPr="00083726">
              <w:rPr>
                <w:b/>
                <w:i/>
                <w:color w:val="538135" w:themeColor="accent6" w:themeShade="BF"/>
              </w:rPr>
              <w:t>Руководитель подразделения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856F7" w:rsidRPr="00083726" w:rsidRDefault="00083726" w:rsidP="00FE22A2">
            <w:pPr>
              <w:jc w:val="right"/>
              <w:rPr>
                <w:b/>
                <w:color w:val="538135" w:themeColor="accent6" w:themeShade="BF"/>
              </w:rPr>
            </w:pPr>
            <w:r w:rsidRPr="00083726">
              <w:rPr>
                <w:b/>
                <w:i/>
                <w:color w:val="538135" w:themeColor="accent6" w:themeShade="BF"/>
              </w:rPr>
              <w:t>ФИО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6F7" w:rsidRPr="00083726" w:rsidRDefault="00F856F7" w:rsidP="00FE22A2">
            <w:pPr>
              <w:jc w:val="center"/>
              <w:rPr>
                <w:b/>
                <w:i/>
                <w:color w:val="538135" w:themeColor="accent6" w:themeShade="BF"/>
              </w:rPr>
            </w:pPr>
          </w:p>
          <w:p w:rsidR="00F856F7" w:rsidRPr="00083726" w:rsidRDefault="00F856F7" w:rsidP="00FE22A2">
            <w:pPr>
              <w:jc w:val="center"/>
              <w:rPr>
                <w:b/>
                <w:i/>
                <w:color w:val="538135" w:themeColor="accent6" w:themeShade="BF"/>
              </w:rPr>
            </w:pPr>
          </w:p>
          <w:p w:rsidR="00F856F7" w:rsidRPr="00083726" w:rsidRDefault="00F856F7" w:rsidP="00FE22A2">
            <w:pPr>
              <w:jc w:val="center"/>
              <w:rPr>
                <w:b/>
                <w:i/>
                <w:color w:val="538135" w:themeColor="accent6" w:themeShade="BF"/>
                <w:vertAlign w:val="superscript"/>
              </w:rPr>
            </w:pPr>
            <w:r w:rsidRPr="00083726">
              <w:rPr>
                <w:b/>
                <w:i/>
                <w:color w:val="538135" w:themeColor="accent6" w:themeShade="BF"/>
                <w:vertAlign w:val="superscript"/>
              </w:rPr>
              <w:t>подпись, дата</w:t>
            </w:r>
          </w:p>
        </w:tc>
      </w:tr>
    </w:tbl>
    <w:p w:rsidR="0020592B" w:rsidRPr="00D2146A" w:rsidRDefault="0020592B" w:rsidP="001C4793">
      <w:pPr>
        <w:spacing w:before="240" w:after="120"/>
        <w:rPr>
          <w:b/>
        </w:rPr>
      </w:pPr>
      <w:r w:rsidRPr="00D2146A">
        <w:rPr>
          <w:b/>
        </w:rPr>
        <w:t>I</w:t>
      </w:r>
      <w:r w:rsidR="001C4793" w:rsidRPr="00D2146A">
        <w:rPr>
          <w:b/>
          <w:lang w:val="en-US"/>
        </w:rPr>
        <w:t>V</w:t>
      </w:r>
      <w:r w:rsidRPr="00D2146A">
        <w:rPr>
          <w:b/>
        </w:rPr>
        <w:t xml:space="preserve">. </w:t>
      </w:r>
      <w:r w:rsidR="001C4793" w:rsidRPr="00D2146A">
        <w:rPr>
          <w:b/>
        </w:rPr>
        <w:t>Техническая поддержка ЦИТО</w:t>
      </w:r>
      <w:r w:rsidR="00F51B10">
        <w:rPr>
          <w:b/>
        </w:rPr>
        <w:t xml:space="preserve"> (ауд. </w:t>
      </w:r>
      <w:r w:rsidR="00450BFE">
        <w:rPr>
          <w:b/>
        </w:rPr>
        <w:t>1600</w:t>
      </w:r>
      <w:r w:rsidR="00F51B10">
        <w:rPr>
          <w:b/>
        </w:rPr>
        <w:t>, тел. 2404014)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383"/>
        <w:gridCol w:w="3381"/>
      </w:tblGrid>
      <w:tr w:rsidR="00083726" w:rsidRPr="00134A91" w:rsidTr="00083726">
        <w:trPr>
          <w:trHeight w:val="232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3726" w:rsidRPr="00F443DD" w:rsidRDefault="00083726" w:rsidP="00FE22A2">
            <w:pPr>
              <w:rPr>
                <w:i/>
              </w:rPr>
            </w:pPr>
            <w:r>
              <w:rPr>
                <w:i/>
              </w:rPr>
              <w:t>Заявку принял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83726" w:rsidRDefault="00083726" w:rsidP="00FE22A2">
            <w:pPr>
              <w:jc w:val="right"/>
              <w:rPr>
                <w:i/>
              </w:rPr>
            </w:pPr>
            <w:r>
              <w:rPr>
                <w:i/>
              </w:rPr>
              <w:t>Сотрудник ЦИТО</w:t>
            </w:r>
          </w:p>
          <w:p w:rsidR="00083726" w:rsidRPr="00D2146A" w:rsidRDefault="00083726" w:rsidP="00FE22A2">
            <w:pPr>
              <w:jc w:val="right"/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726" w:rsidRDefault="00083726" w:rsidP="00FE22A2">
            <w:pPr>
              <w:jc w:val="center"/>
              <w:rPr>
                <w:i/>
              </w:rPr>
            </w:pPr>
          </w:p>
          <w:p w:rsidR="00083726" w:rsidRPr="00134A91" w:rsidRDefault="00083726" w:rsidP="00FE22A2">
            <w:pPr>
              <w:jc w:val="center"/>
              <w:rPr>
                <w:i/>
              </w:rPr>
            </w:pPr>
          </w:p>
          <w:p w:rsidR="00083726" w:rsidRPr="00134A91" w:rsidRDefault="00083726" w:rsidP="00FE22A2">
            <w:pPr>
              <w:jc w:val="center"/>
              <w:rPr>
                <w:i/>
                <w:vertAlign w:val="superscript"/>
              </w:rPr>
            </w:pPr>
            <w:r w:rsidRPr="00134A91">
              <w:rPr>
                <w:i/>
                <w:vertAlign w:val="superscript"/>
              </w:rPr>
              <w:t>подпись, дата</w:t>
            </w:r>
          </w:p>
        </w:tc>
      </w:tr>
    </w:tbl>
    <w:p w:rsidR="00507B90" w:rsidRDefault="00507B90"/>
    <w:sectPr w:rsidR="00507B90" w:rsidSect="00A347D2">
      <w:pgSz w:w="11906" w:h="16838"/>
      <w:pgMar w:top="1078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2B"/>
    <w:rsid w:val="00083726"/>
    <w:rsid w:val="000F730B"/>
    <w:rsid w:val="00101539"/>
    <w:rsid w:val="00113098"/>
    <w:rsid w:val="00134A91"/>
    <w:rsid w:val="00137DC9"/>
    <w:rsid w:val="00151828"/>
    <w:rsid w:val="00162B9D"/>
    <w:rsid w:val="001C4793"/>
    <w:rsid w:val="0020592B"/>
    <w:rsid w:val="002243BE"/>
    <w:rsid w:val="002515BD"/>
    <w:rsid w:val="002732AE"/>
    <w:rsid w:val="002738FB"/>
    <w:rsid w:val="002740D5"/>
    <w:rsid w:val="002B3CD8"/>
    <w:rsid w:val="002C1D41"/>
    <w:rsid w:val="002D0A1B"/>
    <w:rsid w:val="002D1903"/>
    <w:rsid w:val="003064F2"/>
    <w:rsid w:val="003A2CFF"/>
    <w:rsid w:val="003C69B3"/>
    <w:rsid w:val="00450BFE"/>
    <w:rsid w:val="004635D3"/>
    <w:rsid w:val="00490EC8"/>
    <w:rsid w:val="00495942"/>
    <w:rsid w:val="004C1B7D"/>
    <w:rsid w:val="004D430F"/>
    <w:rsid w:val="00507B90"/>
    <w:rsid w:val="005D165D"/>
    <w:rsid w:val="005D4BE6"/>
    <w:rsid w:val="005D7C5B"/>
    <w:rsid w:val="006328D7"/>
    <w:rsid w:val="006477CF"/>
    <w:rsid w:val="006B6BE7"/>
    <w:rsid w:val="00712869"/>
    <w:rsid w:val="00715B85"/>
    <w:rsid w:val="00773DED"/>
    <w:rsid w:val="007C0DD8"/>
    <w:rsid w:val="00826836"/>
    <w:rsid w:val="00874F6F"/>
    <w:rsid w:val="009109B3"/>
    <w:rsid w:val="0093180A"/>
    <w:rsid w:val="00966254"/>
    <w:rsid w:val="009F7D83"/>
    <w:rsid w:val="00A347D2"/>
    <w:rsid w:val="00A76CFD"/>
    <w:rsid w:val="00B4085E"/>
    <w:rsid w:val="00B63556"/>
    <w:rsid w:val="00C350F9"/>
    <w:rsid w:val="00C81508"/>
    <w:rsid w:val="00CA2CA6"/>
    <w:rsid w:val="00D1264A"/>
    <w:rsid w:val="00D2146A"/>
    <w:rsid w:val="00DA032A"/>
    <w:rsid w:val="00DA0A3D"/>
    <w:rsid w:val="00DF052F"/>
    <w:rsid w:val="00E31F39"/>
    <w:rsid w:val="00E328E0"/>
    <w:rsid w:val="00E65F7D"/>
    <w:rsid w:val="00EB071F"/>
    <w:rsid w:val="00F00221"/>
    <w:rsid w:val="00F443DD"/>
    <w:rsid w:val="00F51B10"/>
    <w:rsid w:val="00F55D24"/>
    <w:rsid w:val="00F60A25"/>
    <w:rsid w:val="00F63A43"/>
    <w:rsid w:val="00F75047"/>
    <w:rsid w:val="00F856F7"/>
    <w:rsid w:val="00FA7986"/>
    <w:rsid w:val="00FE22D2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ED1321-0BA3-470C-A38C-CB581B7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26"/>
    <w:rPr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490E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basedOn w:val="a"/>
    <w:rsid w:val="00507B90"/>
    <w:pPr>
      <w:ind w:firstLine="357"/>
      <w:jc w:val="both"/>
    </w:pPr>
    <w:rPr>
      <w:szCs w:val="20"/>
    </w:rPr>
  </w:style>
  <w:style w:type="paragraph" w:customStyle="1" w:styleId="a3">
    <w:name w:val="Рисунок"/>
    <w:basedOn w:val="a"/>
    <w:rsid w:val="00E65F7D"/>
    <w:pPr>
      <w:keepNext/>
      <w:spacing w:before="120" w:after="120"/>
      <w:contextualSpacing/>
      <w:jc w:val="center"/>
    </w:pPr>
    <w:rPr>
      <w:szCs w:val="20"/>
    </w:rPr>
  </w:style>
  <w:style w:type="paragraph" w:customStyle="1" w:styleId="a4">
    <w:name w:val="Рисунок_подпись"/>
    <w:basedOn w:val="a"/>
    <w:rsid w:val="00E65F7D"/>
    <w:pPr>
      <w:keepLines/>
      <w:suppressAutoHyphens/>
      <w:spacing w:after="120"/>
      <w:ind w:left="680" w:right="680"/>
      <w:jc w:val="center"/>
    </w:pPr>
    <w:rPr>
      <w:szCs w:val="20"/>
    </w:rPr>
  </w:style>
  <w:style w:type="paragraph" w:styleId="a5">
    <w:name w:val="Plain Text"/>
    <w:basedOn w:val="a"/>
    <w:rsid w:val="00B63556"/>
    <w:pPr>
      <w:spacing w:before="120" w:after="120"/>
      <w:contextualSpacing/>
    </w:pPr>
    <w:rPr>
      <w:rFonts w:ascii="Courier New" w:hAnsi="Courier New" w:cs="Courier New"/>
      <w:sz w:val="20"/>
      <w:szCs w:val="20"/>
    </w:rPr>
  </w:style>
  <w:style w:type="character" w:styleId="a6">
    <w:name w:val="Hyperlink"/>
    <w:rsid w:val="0020592B"/>
    <w:rPr>
      <w:color w:val="0000FF"/>
      <w:u w:val="single"/>
    </w:rPr>
  </w:style>
  <w:style w:type="character" w:styleId="a7">
    <w:name w:val="annotation reference"/>
    <w:semiHidden/>
    <w:rsid w:val="00966254"/>
    <w:rPr>
      <w:sz w:val="16"/>
      <w:szCs w:val="16"/>
    </w:rPr>
  </w:style>
  <w:style w:type="paragraph" w:styleId="a8">
    <w:name w:val="annotation text"/>
    <w:basedOn w:val="a"/>
    <w:semiHidden/>
    <w:rsid w:val="00966254"/>
    <w:rPr>
      <w:sz w:val="20"/>
      <w:szCs w:val="20"/>
    </w:rPr>
  </w:style>
  <w:style w:type="paragraph" w:styleId="a9">
    <w:name w:val="annotation subject"/>
    <w:basedOn w:val="a8"/>
    <w:next w:val="a8"/>
    <w:semiHidden/>
    <w:rsid w:val="00966254"/>
    <w:rPr>
      <w:b/>
      <w:bCs/>
    </w:rPr>
  </w:style>
  <w:style w:type="paragraph" w:styleId="aa">
    <w:name w:val="Balloon Text"/>
    <w:basedOn w:val="a"/>
    <w:semiHidden/>
    <w:rsid w:val="009662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90EC8"/>
    <w:rPr>
      <w:rFonts w:eastAsia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F8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D071-C210-49D4-B023-6BF38814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регистрацию пользователя КПО и предоставление прав доступа</vt:lpstr>
    </vt:vector>
  </TitlesOfParts>
  <Company>Tycoon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регистрацию пользователя КПО и предоставление прав доступа</dc:title>
  <dc:subject/>
  <dc:creator>andreev</dc:creator>
  <cp:keywords/>
  <dc:description/>
  <cp:lastModifiedBy>Чипизубова Виктория</cp:lastModifiedBy>
  <cp:revision>3</cp:revision>
  <cp:lastPrinted>2016-04-13T23:18:00Z</cp:lastPrinted>
  <dcterms:created xsi:type="dcterms:W3CDTF">2025-06-25T04:32:00Z</dcterms:created>
  <dcterms:modified xsi:type="dcterms:W3CDTF">2025-06-25T04:35:00Z</dcterms:modified>
</cp:coreProperties>
</file>